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E527" w14:textId="0C67BDAE" w:rsidR="000E6305" w:rsidRPr="00616D10" w:rsidRDefault="005B79F3" w:rsidP="00616D10">
      <w:pPr>
        <w:pStyle w:val="Heading1"/>
        <w:spacing w:before="79"/>
        <w:rPr>
          <w:sz w:val="22"/>
          <w:szCs w:val="22"/>
        </w:rPr>
      </w:pPr>
      <w:r w:rsidRPr="00616D10">
        <w:rPr>
          <w:sz w:val="22"/>
          <w:szCs w:val="22"/>
        </w:rPr>
        <w:t xml:space="preserve">Public Hearing on Waiver of School Code 105 ILSC 5/10-20.12a and </w:t>
      </w:r>
      <w:r w:rsidR="00E4248F" w:rsidRPr="00616D10">
        <w:rPr>
          <w:sz w:val="22"/>
          <w:szCs w:val="22"/>
        </w:rPr>
        <w:t>REGULAR</w:t>
      </w:r>
      <w:r w:rsidR="00E4248F" w:rsidRPr="00616D10">
        <w:rPr>
          <w:spacing w:val="-1"/>
          <w:sz w:val="22"/>
          <w:szCs w:val="22"/>
        </w:rPr>
        <w:t xml:space="preserve"> </w:t>
      </w:r>
      <w:r w:rsidR="00E4248F" w:rsidRPr="00616D10">
        <w:rPr>
          <w:sz w:val="22"/>
          <w:szCs w:val="22"/>
        </w:rPr>
        <w:t>MEETING</w:t>
      </w:r>
    </w:p>
    <w:p w14:paraId="7BC9EB2C" w14:textId="77777777" w:rsidR="000E6305" w:rsidRPr="00616D10" w:rsidRDefault="00E4248F" w:rsidP="00616D10">
      <w:pPr>
        <w:ind w:left="2680" w:right="2477"/>
        <w:jc w:val="center"/>
      </w:pPr>
      <w:r w:rsidRPr="00616D10">
        <w:t>OF THE UNION RIDGE SCHOOL DISTRICT 86</w:t>
      </w:r>
      <w:r w:rsidRPr="00616D10">
        <w:rPr>
          <w:spacing w:val="-57"/>
        </w:rPr>
        <w:t xml:space="preserve"> </w:t>
      </w:r>
      <w:r w:rsidRPr="00616D10">
        <w:t>BOARD OF EDUCATION</w:t>
      </w:r>
    </w:p>
    <w:p w14:paraId="70695999" w14:textId="43BC459A" w:rsidR="000E6305" w:rsidRPr="00616D10" w:rsidRDefault="005B79F3" w:rsidP="00616D10">
      <w:pPr>
        <w:pStyle w:val="Heading1"/>
        <w:ind w:left="0" w:right="0"/>
        <w:rPr>
          <w:sz w:val="22"/>
          <w:szCs w:val="22"/>
        </w:rPr>
      </w:pPr>
      <w:r w:rsidRPr="00616D1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0E8941" wp14:editId="65AF4085">
                <wp:simplePos x="0" y="0"/>
                <wp:positionH relativeFrom="page">
                  <wp:posOffset>685800</wp:posOffset>
                </wp:positionH>
                <wp:positionV relativeFrom="paragraph">
                  <wp:posOffset>239768</wp:posOffset>
                </wp:positionV>
                <wp:extent cx="601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480"/>
                            <a:gd name="T2" fmla="+- 0 10560 108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BB1F" id="Freeform 2" o:spid="_x0000_s1026" style="position:absolute;margin-left:54pt;margin-top:18.9pt;width:4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="00175E83">
        <w:rPr>
          <w:sz w:val="22"/>
          <w:szCs w:val="22"/>
        </w:rPr>
        <w:t>November 18</w:t>
      </w:r>
      <w:r w:rsidR="00E4248F" w:rsidRPr="00616D10">
        <w:rPr>
          <w:sz w:val="22"/>
          <w:szCs w:val="22"/>
        </w:rPr>
        <w:t>, 2021 – 6:30</w:t>
      </w:r>
      <w:r w:rsidR="00A44699" w:rsidRPr="00616D10">
        <w:rPr>
          <w:sz w:val="22"/>
          <w:szCs w:val="22"/>
        </w:rPr>
        <w:t xml:space="preserve"> p.m. Union Ridge School </w:t>
      </w:r>
      <w:r w:rsidR="00ED3B00" w:rsidRPr="00616D10">
        <w:rPr>
          <w:sz w:val="22"/>
          <w:szCs w:val="22"/>
        </w:rPr>
        <w:t>Gymnasium</w:t>
      </w:r>
    </w:p>
    <w:p w14:paraId="149F409D" w14:textId="5EDCFF22" w:rsidR="000E6305" w:rsidRPr="00616D10" w:rsidRDefault="00E4248F" w:rsidP="00616D10">
      <w:pPr>
        <w:pStyle w:val="BodyText"/>
        <w:tabs>
          <w:tab w:val="left" w:pos="6660"/>
        </w:tabs>
        <w:ind w:left="100" w:firstLine="0"/>
        <w:rPr>
          <w:sz w:val="22"/>
          <w:szCs w:val="22"/>
        </w:rPr>
      </w:pPr>
      <w:r w:rsidRPr="00616D10">
        <w:rPr>
          <w:sz w:val="22"/>
          <w:szCs w:val="22"/>
        </w:rPr>
        <w:t>AGENDA</w:t>
      </w:r>
      <w:r w:rsidR="005B79F3" w:rsidRPr="00616D10">
        <w:rPr>
          <w:sz w:val="22"/>
          <w:szCs w:val="22"/>
        </w:rPr>
        <w:tab/>
      </w:r>
      <w:r w:rsidRPr="00616D10">
        <w:rPr>
          <w:sz w:val="22"/>
          <w:szCs w:val="22"/>
        </w:rPr>
        <w:t>Bills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reviewed</w:t>
      </w:r>
      <w:r w:rsidRPr="00616D10">
        <w:rPr>
          <w:spacing w:val="-6"/>
          <w:sz w:val="22"/>
          <w:szCs w:val="22"/>
        </w:rPr>
        <w:t xml:space="preserve"> </w:t>
      </w:r>
      <w:r w:rsidRPr="00616D10">
        <w:rPr>
          <w:sz w:val="22"/>
          <w:szCs w:val="22"/>
        </w:rPr>
        <w:t>by:</w:t>
      </w:r>
      <w:r w:rsidRPr="00616D10">
        <w:rPr>
          <w:spacing w:val="-3"/>
          <w:sz w:val="22"/>
          <w:szCs w:val="22"/>
        </w:rPr>
        <w:t xml:space="preserve"> </w:t>
      </w:r>
      <w:r w:rsidR="005B79F3" w:rsidRPr="00616D10">
        <w:rPr>
          <w:spacing w:val="-3"/>
          <w:sz w:val="22"/>
          <w:szCs w:val="22"/>
        </w:rPr>
        <w:t>S. Giannakaris</w:t>
      </w:r>
    </w:p>
    <w:p w14:paraId="3C7E8E98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Pledge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4"/>
        </w:rPr>
        <w:t xml:space="preserve"> </w:t>
      </w:r>
      <w:r w:rsidRPr="00616D10">
        <w:t>Allegiance</w:t>
      </w:r>
    </w:p>
    <w:p w14:paraId="5E31229A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616D10">
        <w:t>Roll</w:t>
      </w:r>
      <w:r w:rsidRPr="00616D10">
        <w:rPr>
          <w:spacing w:val="-3"/>
        </w:rPr>
        <w:t xml:space="preserve"> </w:t>
      </w:r>
      <w:r w:rsidRPr="00616D10">
        <w:t>Call</w:t>
      </w:r>
    </w:p>
    <w:p w14:paraId="6638EE80" w14:textId="17F6E64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616D10">
        <w:t>Acknowledge</w:t>
      </w:r>
      <w:r w:rsidRPr="00616D10">
        <w:rPr>
          <w:spacing w:val="-4"/>
        </w:rPr>
        <w:t xml:space="preserve"> </w:t>
      </w:r>
      <w:r w:rsidRPr="00616D10">
        <w:t>Members</w:t>
      </w:r>
      <w:r w:rsidRPr="00616D10">
        <w:rPr>
          <w:spacing w:val="-2"/>
        </w:rPr>
        <w:t xml:space="preserve"> </w:t>
      </w:r>
      <w:r w:rsidRPr="00616D10">
        <w:t>of</w:t>
      </w:r>
      <w:r w:rsidRPr="00616D10">
        <w:rPr>
          <w:spacing w:val="-2"/>
        </w:rPr>
        <w:t xml:space="preserve"> </w:t>
      </w:r>
      <w:r w:rsidRPr="00616D10">
        <w:t>the</w:t>
      </w:r>
      <w:r w:rsidRPr="00616D10">
        <w:rPr>
          <w:spacing w:val="-7"/>
        </w:rPr>
        <w:t xml:space="preserve"> </w:t>
      </w:r>
      <w:r w:rsidRPr="00616D10">
        <w:t>Public</w:t>
      </w:r>
    </w:p>
    <w:p w14:paraId="36FD39E4" w14:textId="2BA29E9F" w:rsidR="00E4248F" w:rsidRPr="00616D10" w:rsidRDefault="00E4248F" w:rsidP="00616D10">
      <w:pPr>
        <w:pStyle w:val="BodyText"/>
        <w:ind w:firstLine="0"/>
        <w:rPr>
          <w:sz w:val="22"/>
          <w:szCs w:val="22"/>
        </w:rPr>
      </w:pPr>
    </w:p>
    <w:p w14:paraId="18ABF57B" w14:textId="32A5A6A5" w:rsidR="00E4248F" w:rsidRPr="00616D10" w:rsidRDefault="00E4248F" w:rsidP="00616D10">
      <w:pPr>
        <w:pStyle w:val="BodyText"/>
        <w:numPr>
          <w:ilvl w:val="0"/>
          <w:numId w:val="1"/>
        </w:numPr>
        <w:ind w:left="540"/>
        <w:jc w:val="left"/>
        <w:rPr>
          <w:sz w:val="22"/>
          <w:szCs w:val="22"/>
        </w:rPr>
      </w:pPr>
      <w:r w:rsidRPr="00616D10">
        <w:rPr>
          <w:sz w:val="22"/>
          <w:szCs w:val="22"/>
        </w:rPr>
        <w:t xml:space="preserve">Public Hearing </w:t>
      </w:r>
      <w:r w:rsidR="005B79F3" w:rsidRPr="00616D10">
        <w:rPr>
          <w:sz w:val="22"/>
          <w:szCs w:val="22"/>
        </w:rPr>
        <w:t>on Waiver of School Code 105 ILSC 5/10-20.12a</w:t>
      </w:r>
    </w:p>
    <w:p w14:paraId="7DC24508" w14:textId="70398218" w:rsidR="00E4248F" w:rsidRPr="00616D10" w:rsidRDefault="00E4248F" w:rsidP="00616D10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616D10">
        <w:rPr>
          <w:sz w:val="22"/>
          <w:szCs w:val="22"/>
        </w:rPr>
        <w:t>Call to order</w:t>
      </w:r>
    </w:p>
    <w:p w14:paraId="64F73691" w14:textId="08DA5287" w:rsidR="00E4248F" w:rsidRPr="00616D10" w:rsidRDefault="00E4248F" w:rsidP="00616D10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616D10">
        <w:rPr>
          <w:sz w:val="22"/>
          <w:szCs w:val="22"/>
        </w:rPr>
        <w:t>Public participation comments/questions</w:t>
      </w:r>
      <w:r w:rsidR="000031C3" w:rsidRPr="00616D10">
        <w:rPr>
          <w:sz w:val="22"/>
          <w:szCs w:val="22"/>
        </w:rPr>
        <w:t>/written testimony</w:t>
      </w:r>
      <w:r w:rsidR="00BC33B1" w:rsidRPr="00616D10">
        <w:rPr>
          <w:sz w:val="22"/>
          <w:szCs w:val="22"/>
        </w:rPr>
        <w:t xml:space="preserve"> on Waiver</w:t>
      </w:r>
    </w:p>
    <w:p w14:paraId="16279B88" w14:textId="0AEBC006" w:rsidR="00E4248F" w:rsidRPr="00616D10" w:rsidRDefault="00E4248F" w:rsidP="00616D10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616D10">
        <w:rPr>
          <w:sz w:val="22"/>
          <w:szCs w:val="22"/>
        </w:rPr>
        <w:t>Adjournment</w:t>
      </w:r>
    </w:p>
    <w:p w14:paraId="11326EA3" w14:textId="56CB2F7E" w:rsidR="00A44699" w:rsidRPr="00616D10" w:rsidRDefault="00A44699" w:rsidP="00616D10">
      <w:pPr>
        <w:pStyle w:val="BodyText"/>
        <w:ind w:left="1539" w:firstLine="0"/>
        <w:jc w:val="center"/>
        <w:rPr>
          <w:sz w:val="22"/>
          <w:szCs w:val="22"/>
        </w:rPr>
      </w:pPr>
    </w:p>
    <w:p w14:paraId="4BE9CB2A" w14:textId="38E93DA2" w:rsidR="00A44699" w:rsidRPr="00616D10" w:rsidRDefault="00A44699" w:rsidP="00616D10">
      <w:pPr>
        <w:pStyle w:val="BodyText"/>
        <w:numPr>
          <w:ilvl w:val="0"/>
          <w:numId w:val="1"/>
        </w:numPr>
        <w:jc w:val="left"/>
        <w:rPr>
          <w:sz w:val="22"/>
          <w:szCs w:val="22"/>
        </w:rPr>
      </w:pPr>
      <w:r w:rsidRPr="00616D10">
        <w:rPr>
          <w:sz w:val="22"/>
          <w:szCs w:val="22"/>
        </w:rPr>
        <w:t>Regular Meeting</w:t>
      </w:r>
    </w:p>
    <w:p w14:paraId="66EE4B7D" w14:textId="19F0216C" w:rsidR="00A44699" w:rsidRPr="00616D10" w:rsidRDefault="00A44699" w:rsidP="00616D10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616D10">
        <w:rPr>
          <w:sz w:val="22"/>
          <w:szCs w:val="22"/>
        </w:rPr>
        <w:t>Call to order</w:t>
      </w:r>
    </w:p>
    <w:p w14:paraId="3597BA4B" w14:textId="77777777" w:rsidR="006E77D2" w:rsidRPr="00616D10" w:rsidRDefault="006E77D2" w:rsidP="00616D10">
      <w:pPr>
        <w:pStyle w:val="BodyText"/>
        <w:ind w:firstLine="0"/>
        <w:rPr>
          <w:sz w:val="22"/>
          <w:szCs w:val="22"/>
        </w:rPr>
      </w:pPr>
    </w:p>
    <w:p w14:paraId="6CFE019C" w14:textId="6790B5B4" w:rsidR="006E77D2" w:rsidRPr="00616D10" w:rsidRDefault="006E77D2" w:rsidP="00616D10">
      <w:pPr>
        <w:pStyle w:val="BodyText"/>
        <w:ind w:firstLine="0"/>
        <w:rPr>
          <w:sz w:val="22"/>
          <w:szCs w:val="22"/>
        </w:rPr>
      </w:pPr>
      <w:r w:rsidRPr="00616D10">
        <w:rPr>
          <w:sz w:val="22"/>
          <w:szCs w:val="22"/>
        </w:rPr>
        <w:t>Public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comments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–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15</w:t>
      </w:r>
      <w:r w:rsidRPr="00616D10">
        <w:rPr>
          <w:spacing w:val="-3"/>
          <w:sz w:val="22"/>
          <w:szCs w:val="22"/>
        </w:rPr>
        <w:t>-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length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on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subject,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5</w:t>
      </w:r>
      <w:r w:rsidRPr="00616D10">
        <w:rPr>
          <w:spacing w:val="-3"/>
          <w:sz w:val="22"/>
          <w:szCs w:val="22"/>
        </w:rPr>
        <w:t>-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limit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for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person</w:t>
      </w:r>
    </w:p>
    <w:p w14:paraId="13839F36" w14:textId="77777777" w:rsidR="000E6305" w:rsidRPr="00616D10" w:rsidRDefault="000E6305" w:rsidP="00616D10">
      <w:pPr>
        <w:pStyle w:val="BodyText"/>
        <w:spacing w:before="1"/>
        <w:ind w:firstLine="0"/>
        <w:rPr>
          <w:sz w:val="22"/>
          <w:szCs w:val="22"/>
        </w:rPr>
      </w:pPr>
    </w:p>
    <w:p w14:paraId="3B7F986F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Minutes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5"/>
        </w:rPr>
        <w:t xml:space="preserve"> </w:t>
      </w:r>
      <w:r w:rsidRPr="00616D10">
        <w:t>Items</w:t>
      </w:r>
    </w:p>
    <w:p w14:paraId="26BFEAA2" w14:textId="5725F709" w:rsidR="000E6305" w:rsidRPr="00616D10" w:rsidRDefault="005B79F3" w:rsidP="00616D10">
      <w:pPr>
        <w:pStyle w:val="ListParagraph"/>
        <w:numPr>
          <w:ilvl w:val="1"/>
          <w:numId w:val="1"/>
        </w:numPr>
        <w:spacing w:before="61" w:line="240" w:lineRule="auto"/>
      </w:pPr>
      <w:r w:rsidRPr="00616D10">
        <w:rPr>
          <w:spacing w:val="-1"/>
        </w:rPr>
        <w:t>Approval of the</w:t>
      </w:r>
      <w:r w:rsidR="006B602D" w:rsidRPr="00616D10">
        <w:rPr>
          <w:spacing w:val="-1"/>
        </w:rPr>
        <w:t xml:space="preserve"> </w:t>
      </w:r>
      <w:r w:rsidR="006B602D" w:rsidRPr="00616D10">
        <w:t>Minutes</w:t>
      </w:r>
      <w:r w:rsidR="006B602D" w:rsidRPr="00616D10">
        <w:rPr>
          <w:spacing w:val="-1"/>
        </w:rPr>
        <w:t xml:space="preserve"> </w:t>
      </w:r>
      <w:r w:rsidR="006B602D" w:rsidRPr="00616D10">
        <w:t>of</w:t>
      </w:r>
      <w:r w:rsidR="006B602D" w:rsidRPr="00616D10">
        <w:rPr>
          <w:spacing w:val="-1"/>
        </w:rPr>
        <w:t xml:space="preserve"> </w:t>
      </w:r>
      <w:r w:rsidR="006B602D" w:rsidRPr="00616D10">
        <w:t>the</w:t>
      </w:r>
      <w:r w:rsidR="006B602D" w:rsidRPr="00616D10">
        <w:rPr>
          <w:spacing w:val="-1"/>
        </w:rPr>
        <w:t xml:space="preserve"> Public Hearing on the intent of the Board of Education of School District 86 to sell $650,000 Working Cash Fund Bonds and Regular Meeting of the Union Ridge School District 86 Board of</w:t>
      </w:r>
      <w:r w:rsidR="00B9524E">
        <w:rPr>
          <w:spacing w:val="-1"/>
        </w:rPr>
        <w:t xml:space="preserve"> Education</w:t>
      </w:r>
      <w:r w:rsidR="006B602D" w:rsidRPr="00616D10">
        <w:rPr>
          <w:spacing w:val="-1"/>
        </w:rPr>
        <w:t xml:space="preserve"> </w:t>
      </w:r>
    </w:p>
    <w:p w14:paraId="4B41E280" w14:textId="77777777" w:rsidR="006B602D" w:rsidRPr="00616D10" w:rsidRDefault="006B602D" w:rsidP="00616D10">
      <w:pPr>
        <w:pStyle w:val="ListParagraph"/>
        <w:spacing w:before="61" w:line="240" w:lineRule="auto"/>
        <w:ind w:left="1539" w:firstLine="0"/>
      </w:pPr>
    </w:p>
    <w:p w14:paraId="2B98FE0D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Financial</w:t>
      </w:r>
      <w:r w:rsidRPr="00616D10">
        <w:rPr>
          <w:spacing w:val="-4"/>
        </w:rPr>
        <w:t xml:space="preserve"> </w:t>
      </w:r>
      <w:r w:rsidRPr="00616D10">
        <w:t>Reports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</w:t>
      </w:r>
    </w:p>
    <w:p w14:paraId="27571137" w14:textId="4C5B5AC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Voucher</w:t>
      </w:r>
      <w:r w:rsidRPr="00616D10">
        <w:rPr>
          <w:spacing w:val="-2"/>
        </w:rPr>
        <w:t xml:space="preserve"> </w:t>
      </w:r>
      <w:r w:rsidRPr="00616D10">
        <w:t>list</w:t>
      </w:r>
      <w:r w:rsidRPr="00616D10">
        <w:rPr>
          <w:spacing w:val="-2"/>
        </w:rPr>
        <w:t xml:space="preserve"> </w:t>
      </w:r>
      <w:r w:rsidRPr="00616D10">
        <w:t>–</w:t>
      </w:r>
      <w:r w:rsidR="000031C3" w:rsidRPr="00616D10">
        <w:t xml:space="preserve"> </w:t>
      </w:r>
      <w:r w:rsidR="00BC33B1" w:rsidRPr="00616D10">
        <w:t>November</w:t>
      </w:r>
      <w:r w:rsidR="000031C3" w:rsidRPr="00616D10">
        <w:t xml:space="preserve"> </w:t>
      </w:r>
      <w:r w:rsidRPr="00616D10">
        <w:t>2021</w:t>
      </w:r>
    </w:p>
    <w:p w14:paraId="523C3250" w14:textId="5123B958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rPr>
          <w:spacing w:val="-1"/>
        </w:rPr>
        <w:t>District 86 Financial</w:t>
      </w:r>
      <w:r w:rsidRPr="00616D10">
        <w:t xml:space="preserve"> </w:t>
      </w:r>
      <w:r w:rsidRPr="00616D10">
        <w:rPr>
          <w:spacing w:val="-1"/>
        </w:rPr>
        <w:t>reports</w:t>
      </w:r>
      <w:r w:rsidRPr="00616D10">
        <w:t xml:space="preserve"> for </w:t>
      </w:r>
      <w:r w:rsidR="00BC33B1" w:rsidRPr="00616D10">
        <w:t>August</w:t>
      </w:r>
      <w:r w:rsidR="000031C3" w:rsidRPr="00616D10">
        <w:t xml:space="preserve"> </w:t>
      </w:r>
      <w:r w:rsidRPr="00616D10">
        <w:t>2021</w:t>
      </w:r>
    </w:p>
    <w:p w14:paraId="6A62FDE7" w14:textId="77777777" w:rsidR="000E6305" w:rsidRPr="00616D10" w:rsidRDefault="000E6305" w:rsidP="00616D10">
      <w:pPr>
        <w:pStyle w:val="BodyText"/>
        <w:spacing w:before="1"/>
        <w:ind w:firstLine="0"/>
        <w:rPr>
          <w:sz w:val="22"/>
          <w:szCs w:val="22"/>
        </w:rPr>
      </w:pPr>
    </w:p>
    <w:p w14:paraId="72B374C3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Reports</w:t>
      </w:r>
    </w:p>
    <w:p w14:paraId="6993419E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Board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Education</w:t>
      </w:r>
    </w:p>
    <w:p w14:paraId="51493013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t>Principal</w:t>
      </w:r>
    </w:p>
    <w:p w14:paraId="7FC63565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Superintendent</w:t>
      </w:r>
    </w:p>
    <w:p w14:paraId="71FB647E" w14:textId="77777777" w:rsidR="000E6305" w:rsidRPr="00616D10" w:rsidRDefault="000E6305" w:rsidP="00616D10">
      <w:pPr>
        <w:pStyle w:val="BodyText"/>
        <w:spacing w:before="1"/>
        <w:ind w:firstLine="0"/>
        <w:rPr>
          <w:sz w:val="22"/>
          <w:szCs w:val="22"/>
        </w:rPr>
      </w:pPr>
    </w:p>
    <w:p w14:paraId="544B18E7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jc w:val="left"/>
      </w:pPr>
      <w:r w:rsidRPr="00616D10">
        <w:t>Correspondence</w:t>
      </w:r>
    </w:p>
    <w:p w14:paraId="60073BBE" w14:textId="4AF4504A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Enrollment</w:t>
      </w:r>
      <w:r w:rsidRPr="00616D10">
        <w:rPr>
          <w:spacing w:val="-2"/>
        </w:rPr>
        <w:t xml:space="preserve"> </w:t>
      </w:r>
      <w:r w:rsidRPr="00616D10">
        <w:t>Tally</w:t>
      </w:r>
      <w:r w:rsidRPr="00616D10">
        <w:rPr>
          <w:spacing w:val="-2"/>
        </w:rPr>
        <w:t xml:space="preserve"> </w:t>
      </w:r>
      <w:r w:rsidRPr="00616D10">
        <w:t>–</w:t>
      </w:r>
      <w:r w:rsidRPr="00616D10">
        <w:rPr>
          <w:spacing w:val="-6"/>
        </w:rPr>
        <w:t xml:space="preserve"> </w:t>
      </w:r>
      <w:r w:rsidRPr="00616D10">
        <w:t>64</w:t>
      </w:r>
      <w:r w:rsidR="003C3403">
        <w:t>7</w:t>
      </w:r>
    </w:p>
    <w:p w14:paraId="66DD75C4" w14:textId="5F0A5E29" w:rsidR="00FB0ED5" w:rsidRPr="00616D10" w:rsidRDefault="00FB0ED5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Nurses Report</w:t>
      </w:r>
    </w:p>
    <w:p w14:paraId="108BE276" w14:textId="061F7722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t>Response</w:t>
      </w:r>
      <w:r w:rsidRPr="00616D10">
        <w:rPr>
          <w:spacing w:val="-3"/>
        </w:rPr>
        <w:t xml:space="preserve"> </w:t>
      </w:r>
      <w:r w:rsidRPr="00616D10">
        <w:t>to</w:t>
      </w:r>
      <w:r w:rsidRPr="00616D10">
        <w:rPr>
          <w:spacing w:val="-3"/>
        </w:rPr>
        <w:t xml:space="preserve"> </w:t>
      </w:r>
      <w:r w:rsidRPr="00616D10">
        <w:t>FOIA</w:t>
      </w:r>
      <w:r w:rsidRPr="00616D10">
        <w:rPr>
          <w:spacing w:val="-3"/>
        </w:rPr>
        <w:t xml:space="preserve"> </w:t>
      </w:r>
      <w:r w:rsidRPr="00616D10">
        <w:t>requests</w:t>
      </w:r>
      <w:r w:rsidRPr="00616D10">
        <w:rPr>
          <w:spacing w:val="-3"/>
        </w:rPr>
        <w:t xml:space="preserve"> </w:t>
      </w:r>
      <w:r w:rsidR="004B0414">
        <w:rPr>
          <w:spacing w:val="-3"/>
        </w:rPr>
        <w:t>– from locallabs.com regarding any contracts with Panorama Education, URS has no contracts with Panorama Education</w:t>
      </w:r>
    </w:p>
    <w:p w14:paraId="617B74B3" w14:textId="77777777" w:rsidR="000E6305" w:rsidRPr="00616D10" w:rsidRDefault="000E6305" w:rsidP="00616D10">
      <w:pPr>
        <w:pStyle w:val="BodyText"/>
        <w:spacing w:before="3"/>
        <w:ind w:firstLine="0"/>
        <w:rPr>
          <w:sz w:val="22"/>
          <w:szCs w:val="22"/>
        </w:rPr>
      </w:pPr>
    </w:p>
    <w:p w14:paraId="5838DAD5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Old</w:t>
      </w:r>
      <w:r w:rsidRPr="00616D10">
        <w:rPr>
          <w:spacing w:val="-5"/>
        </w:rPr>
        <w:t xml:space="preserve"> </w:t>
      </w:r>
      <w:r w:rsidRPr="00616D10">
        <w:t>Business</w:t>
      </w:r>
    </w:p>
    <w:p w14:paraId="182FF51F" w14:textId="77777777" w:rsidR="000E6305" w:rsidRPr="00616D10" w:rsidRDefault="000E6305" w:rsidP="00616D10">
      <w:pPr>
        <w:pStyle w:val="BodyText"/>
        <w:spacing w:before="6"/>
        <w:ind w:firstLine="0"/>
        <w:rPr>
          <w:sz w:val="22"/>
          <w:szCs w:val="22"/>
        </w:rPr>
      </w:pPr>
    </w:p>
    <w:p w14:paraId="02DB74A4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New</w:t>
      </w:r>
      <w:r w:rsidRPr="00616D10">
        <w:rPr>
          <w:spacing w:val="-3"/>
        </w:rPr>
        <w:t xml:space="preserve"> </w:t>
      </w:r>
      <w:r w:rsidRPr="00616D10">
        <w:t>Business</w:t>
      </w:r>
      <w:r w:rsidRPr="00616D10">
        <w:rPr>
          <w:spacing w:val="-3"/>
        </w:rPr>
        <w:t xml:space="preserve"> </w:t>
      </w:r>
      <w:r w:rsidRPr="00616D10">
        <w:t>–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Items*</w:t>
      </w:r>
    </w:p>
    <w:p w14:paraId="1439FC3D" w14:textId="1BAE9426" w:rsidR="000031C3" w:rsidRPr="00616D10" w:rsidRDefault="000031C3" w:rsidP="00616D10">
      <w:pPr>
        <w:pStyle w:val="ListParagraph"/>
        <w:numPr>
          <w:ilvl w:val="1"/>
          <w:numId w:val="1"/>
        </w:numPr>
        <w:tabs>
          <w:tab w:val="left" w:pos="1596"/>
          <w:tab w:val="left" w:pos="1597"/>
        </w:tabs>
        <w:spacing w:before="2" w:line="240" w:lineRule="auto"/>
        <w:ind w:left="1597" w:hanging="418"/>
      </w:pPr>
      <w:r w:rsidRPr="00616D10">
        <w:rPr>
          <w:spacing w:val="-1"/>
        </w:rPr>
        <w:t>Non-Resident Student Waiver *</w:t>
      </w:r>
    </w:p>
    <w:p w14:paraId="137633D9" w14:textId="4DCEE7D4" w:rsidR="00C35461" w:rsidRPr="00616D10" w:rsidRDefault="00C35461" w:rsidP="00616D10">
      <w:pPr>
        <w:pStyle w:val="ListParagraph"/>
        <w:numPr>
          <w:ilvl w:val="1"/>
          <w:numId w:val="1"/>
        </w:numPr>
        <w:tabs>
          <w:tab w:val="left" w:pos="1596"/>
          <w:tab w:val="left" w:pos="1597"/>
        </w:tabs>
        <w:spacing w:before="2" w:line="240" w:lineRule="auto"/>
        <w:ind w:left="1597" w:hanging="418"/>
      </w:pPr>
      <w:r w:rsidRPr="00616D10">
        <w:rPr>
          <w:spacing w:val="-1"/>
        </w:rPr>
        <w:t>Tax Levy Meeting Posting *</w:t>
      </w:r>
    </w:p>
    <w:p w14:paraId="2ABC489A" w14:textId="77777777" w:rsidR="000031C3" w:rsidRPr="00616D10" w:rsidRDefault="000031C3" w:rsidP="00616D10">
      <w:pPr>
        <w:pStyle w:val="ListParagraph"/>
        <w:tabs>
          <w:tab w:val="left" w:pos="2260"/>
        </w:tabs>
        <w:spacing w:line="240" w:lineRule="auto"/>
        <w:ind w:left="1980" w:firstLine="0"/>
        <w:jc w:val="right"/>
      </w:pPr>
    </w:p>
    <w:p w14:paraId="71844BCA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For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3"/>
        </w:rPr>
        <w:t xml:space="preserve"> </w:t>
      </w:r>
      <w:r w:rsidRPr="00616D10">
        <w:t>Good</w:t>
      </w:r>
      <w:r w:rsidRPr="00616D10">
        <w:rPr>
          <w:spacing w:val="-2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6"/>
        </w:rPr>
        <w:t xml:space="preserve"> </w:t>
      </w:r>
      <w:r w:rsidRPr="00616D10">
        <w:t>district</w:t>
      </w:r>
    </w:p>
    <w:p w14:paraId="7B5C84BB" w14:textId="77777777" w:rsidR="000E6305" w:rsidRPr="00616D10" w:rsidRDefault="000E6305" w:rsidP="00616D10">
      <w:pPr>
        <w:pStyle w:val="BodyText"/>
        <w:spacing w:before="6"/>
        <w:ind w:firstLine="0"/>
        <w:rPr>
          <w:sz w:val="22"/>
          <w:szCs w:val="22"/>
        </w:rPr>
      </w:pPr>
    </w:p>
    <w:p w14:paraId="275CFFFB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Executive</w:t>
      </w:r>
      <w:r w:rsidRPr="00616D10">
        <w:rPr>
          <w:spacing w:val="-4"/>
        </w:rPr>
        <w:t xml:space="preserve"> </w:t>
      </w:r>
      <w:r w:rsidRPr="00616D10">
        <w:t>Session</w:t>
      </w:r>
      <w:r w:rsidRPr="00616D10">
        <w:rPr>
          <w:spacing w:val="-3"/>
        </w:rPr>
        <w:t xml:space="preserve"> </w:t>
      </w:r>
      <w:r w:rsidRPr="00616D10">
        <w:t>(if</w:t>
      </w:r>
      <w:r w:rsidRPr="00616D10">
        <w:rPr>
          <w:spacing w:val="-7"/>
        </w:rPr>
        <w:t xml:space="preserve"> </w:t>
      </w:r>
      <w:r w:rsidRPr="00616D10">
        <w:t>necessary)</w:t>
      </w:r>
    </w:p>
    <w:p w14:paraId="6BA6E7BB" w14:textId="3CB92A68" w:rsidR="00BC33B1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4" w:line="240" w:lineRule="auto"/>
        <w:ind w:left="1538" w:right="111" w:hanging="360"/>
      </w:pPr>
      <w:r w:rsidRPr="00616D10">
        <w:rPr>
          <w:spacing w:val="-1"/>
        </w:rPr>
        <w:t>Appointments,</w:t>
      </w:r>
      <w:r w:rsidRPr="00616D10">
        <w:rPr>
          <w:spacing w:val="-12"/>
        </w:rPr>
        <w:t xml:space="preserve"> </w:t>
      </w:r>
      <w:r w:rsidRPr="00616D10">
        <w:rPr>
          <w:spacing w:val="-1"/>
        </w:rPr>
        <w:t>Employment,</w:t>
      </w:r>
      <w:r w:rsidRPr="00616D10">
        <w:rPr>
          <w:spacing w:val="-11"/>
        </w:rPr>
        <w:t xml:space="preserve"> </w:t>
      </w:r>
      <w:r w:rsidRPr="00616D10">
        <w:rPr>
          <w:spacing w:val="-1"/>
        </w:rPr>
        <w:t>Compensation,</w:t>
      </w:r>
      <w:r w:rsidRPr="00616D10">
        <w:rPr>
          <w:spacing w:val="-9"/>
        </w:rPr>
        <w:t xml:space="preserve"> </w:t>
      </w:r>
      <w:r w:rsidRPr="00616D10">
        <w:t>Discipline,</w:t>
      </w:r>
      <w:r w:rsidRPr="00616D10">
        <w:rPr>
          <w:spacing w:val="-10"/>
        </w:rPr>
        <w:t xml:space="preserve"> </w:t>
      </w:r>
      <w:r w:rsidRPr="00616D10">
        <w:t>Performance,</w:t>
      </w:r>
      <w:r w:rsidRPr="00616D10">
        <w:rPr>
          <w:spacing w:val="-9"/>
        </w:rPr>
        <w:t xml:space="preserve"> </w:t>
      </w:r>
      <w:r w:rsidRPr="00616D10">
        <w:t>Dismissal</w:t>
      </w:r>
      <w:r w:rsidRPr="00616D10">
        <w:rPr>
          <w:spacing w:val="-11"/>
        </w:rPr>
        <w:t xml:space="preserve"> </w:t>
      </w:r>
      <w:r w:rsidRPr="00616D10">
        <w:t>of</w:t>
      </w:r>
      <w:r w:rsidRPr="00616D10">
        <w:rPr>
          <w:spacing w:val="-11"/>
        </w:rPr>
        <w:t xml:space="preserve"> </w:t>
      </w:r>
      <w:r w:rsidRPr="00616D10">
        <w:t>Specific</w:t>
      </w:r>
      <w:r w:rsidRPr="00616D10">
        <w:rPr>
          <w:spacing w:val="-54"/>
        </w:rPr>
        <w:t xml:space="preserve"> </w:t>
      </w:r>
      <w:r w:rsidRPr="00616D10">
        <w:t>Employee</w:t>
      </w:r>
      <w:r w:rsidRPr="00616D10">
        <w:rPr>
          <w:spacing w:val="-2"/>
        </w:rPr>
        <w:t xml:space="preserve"> </w:t>
      </w:r>
      <w:r w:rsidRPr="00616D10">
        <w:t>or legal</w:t>
      </w:r>
      <w:r w:rsidRPr="00616D10">
        <w:rPr>
          <w:spacing w:val="-3"/>
        </w:rPr>
        <w:t xml:space="preserve"> </w:t>
      </w:r>
      <w:r w:rsidRPr="00616D10">
        <w:t>counsel</w:t>
      </w:r>
    </w:p>
    <w:p w14:paraId="6482138D" w14:textId="691A6EAA" w:rsidR="006B602D" w:rsidRPr="00616D10" w:rsidRDefault="006B602D" w:rsidP="00616D10">
      <w:pPr>
        <w:pStyle w:val="ListParagraph"/>
        <w:widowControl/>
        <w:numPr>
          <w:ilvl w:val="1"/>
          <w:numId w:val="1"/>
        </w:numPr>
        <w:autoSpaceDE/>
        <w:autoSpaceDN/>
        <w:spacing w:line="240" w:lineRule="auto"/>
      </w:pPr>
      <w:r w:rsidRPr="00616D10">
        <w:t>Discussion of minutes of meetings lawfully closed under this Act, whether for purposes of approval by the body of the minutes or semi-annual review of the minutes as mandated by Section 2.06.</w:t>
      </w:r>
    </w:p>
    <w:p w14:paraId="4B14ECB2" w14:textId="77777777" w:rsidR="000E6305" w:rsidRPr="00616D10" w:rsidRDefault="000E6305" w:rsidP="00616D10">
      <w:pPr>
        <w:pStyle w:val="BodyText"/>
        <w:spacing w:before="4"/>
        <w:ind w:firstLine="0"/>
        <w:rPr>
          <w:sz w:val="22"/>
          <w:szCs w:val="22"/>
        </w:rPr>
      </w:pPr>
    </w:p>
    <w:p w14:paraId="7CC94FFD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476"/>
        <w:jc w:val="left"/>
      </w:pPr>
      <w:r w:rsidRPr="00616D10">
        <w:t>Adjournment</w:t>
      </w:r>
    </w:p>
    <w:sectPr w:rsidR="000E6305" w:rsidRPr="00616D10" w:rsidSect="00616D10">
      <w:type w:val="continuous"/>
      <w:pgSz w:w="12240" w:h="15840"/>
      <w:pgMar w:top="720" w:right="1181" w:bottom="274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19D5"/>
    <w:multiLevelType w:val="hybridMultilevel"/>
    <w:tmpl w:val="BB10E116"/>
    <w:lvl w:ilvl="0" w:tplc="98043582">
      <w:start w:val="1"/>
      <w:numFmt w:val="lowerRoman"/>
      <w:lvlText w:val="%1."/>
      <w:lvlJc w:val="left"/>
      <w:pPr>
        <w:ind w:left="207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" w15:restartNumberingAfterBreak="0">
    <w:nsid w:val="632D7B9A"/>
    <w:multiLevelType w:val="hybridMultilevel"/>
    <w:tmpl w:val="2086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16F03"/>
    <w:multiLevelType w:val="hybridMultilevel"/>
    <w:tmpl w:val="4FBE99B6"/>
    <w:lvl w:ilvl="0" w:tplc="1C2E70E4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5E1CE7B4">
      <w:start w:val="1"/>
      <w:numFmt w:val="lowerLetter"/>
      <w:lvlText w:val="%2."/>
      <w:lvlJc w:val="left"/>
      <w:pPr>
        <w:ind w:left="1539" w:hanging="359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2" w:tplc="772C41AC">
      <w:start w:val="1"/>
      <w:numFmt w:val="lowerRoman"/>
      <w:lvlText w:val="%3."/>
      <w:lvlJc w:val="left"/>
      <w:pPr>
        <w:ind w:left="2260" w:hanging="30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3" w:tplc="FB50C5AC">
      <w:numFmt w:val="bullet"/>
      <w:lvlText w:val="•"/>
      <w:lvlJc w:val="left"/>
      <w:pPr>
        <w:ind w:left="2260" w:hanging="302"/>
      </w:pPr>
      <w:rPr>
        <w:rFonts w:hint="default"/>
      </w:rPr>
    </w:lvl>
    <w:lvl w:ilvl="4" w:tplc="DFA2F42C">
      <w:numFmt w:val="bullet"/>
      <w:lvlText w:val="•"/>
      <w:lvlJc w:val="left"/>
      <w:pPr>
        <w:ind w:left="3377" w:hanging="302"/>
      </w:pPr>
      <w:rPr>
        <w:rFonts w:hint="default"/>
      </w:rPr>
    </w:lvl>
    <w:lvl w:ilvl="5" w:tplc="FFAABDFE">
      <w:numFmt w:val="bullet"/>
      <w:lvlText w:val="•"/>
      <w:lvlJc w:val="left"/>
      <w:pPr>
        <w:ind w:left="4494" w:hanging="302"/>
      </w:pPr>
      <w:rPr>
        <w:rFonts w:hint="default"/>
      </w:rPr>
    </w:lvl>
    <w:lvl w:ilvl="6" w:tplc="7304C2E4">
      <w:numFmt w:val="bullet"/>
      <w:lvlText w:val="•"/>
      <w:lvlJc w:val="left"/>
      <w:pPr>
        <w:ind w:left="5611" w:hanging="302"/>
      </w:pPr>
      <w:rPr>
        <w:rFonts w:hint="default"/>
      </w:rPr>
    </w:lvl>
    <w:lvl w:ilvl="7" w:tplc="553E8522">
      <w:numFmt w:val="bullet"/>
      <w:lvlText w:val="•"/>
      <w:lvlJc w:val="left"/>
      <w:pPr>
        <w:ind w:left="6728" w:hanging="302"/>
      </w:pPr>
      <w:rPr>
        <w:rFonts w:hint="default"/>
      </w:rPr>
    </w:lvl>
    <w:lvl w:ilvl="8" w:tplc="096CF39E">
      <w:numFmt w:val="bullet"/>
      <w:lvlText w:val="•"/>
      <w:lvlJc w:val="left"/>
      <w:pPr>
        <w:ind w:left="7845" w:hanging="30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05"/>
    <w:rsid w:val="000031C3"/>
    <w:rsid w:val="00007DCB"/>
    <w:rsid w:val="000E6305"/>
    <w:rsid w:val="00111D59"/>
    <w:rsid w:val="00142421"/>
    <w:rsid w:val="00175E83"/>
    <w:rsid w:val="001D12AD"/>
    <w:rsid w:val="002F5C32"/>
    <w:rsid w:val="0030258A"/>
    <w:rsid w:val="003113F8"/>
    <w:rsid w:val="003263D4"/>
    <w:rsid w:val="003C0450"/>
    <w:rsid w:val="003C3403"/>
    <w:rsid w:val="00476013"/>
    <w:rsid w:val="004B0414"/>
    <w:rsid w:val="004D27CB"/>
    <w:rsid w:val="005B79F3"/>
    <w:rsid w:val="00616D10"/>
    <w:rsid w:val="0064153E"/>
    <w:rsid w:val="006B602D"/>
    <w:rsid w:val="006E77D2"/>
    <w:rsid w:val="009F3377"/>
    <w:rsid w:val="009F6E68"/>
    <w:rsid w:val="00A17066"/>
    <w:rsid w:val="00A379DA"/>
    <w:rsid w:val="00A44699"/>
    <w:rsid w:val="00A604D7"/>
    <w:rsid w:val="00B36763"/>
    <w:rsid w:val="00B9524E"/>
    <w:rsid w:val="00BC33B1"/>
    <w:rsid w:val="00C20CF7"/>
    <w:rsid w:val="00C35461"/>
    <w:rsid w:val="00CA60B3"/>
    <w:rsid w:val="00E35659"/>
    <w:rsid w:val="00E4248F"/>
    <w:rsid w:val="00ED3B00"/>
    <w:rsid w:val="00FB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C337"/>
  <w15:docId w15:val="{03D2EA28-1B18-7047-B68E-1C729E68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75" w:right="247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2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2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44699"/>
    <w:rPr>
      <w:b/>
      <w:bCs/>
    </w:rPr>
  </w:style>
  <w:style w:type="character" w:customStyle="1" w:styleId="il">
    <w:name w:val="il"/>
    <w:basedOn w:val="DefaultParagraphFont"/>
    <w:rsid w:val="00A44699"/>
  </w:style>
  <w:style w:type="character" w:customStyle="1" w:styleId="Heading2Char">
    <w:name w:val="Heading 2 Char"/>
    <w:basedOn w:val="DefaultParagraphFont"/>
    <w:link w:val="Heading2"/>
    <w:uiPriority w:val="9"/>
    <w:rsid w:val="00A379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7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6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August 20 Agenda.docx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August 20 Agenda.docx</dc:title>
  <cp:lastModifiedBy>Christine Martin</cp:lastModifiedBy>
  <cp:revision>2</cp:revision>
  <cp:lastPrinted>2021-12-16T19:56:00Z</cp:lastPrinted>
  <dcterms:created xsi:type="dcterms:W3CDTF">2021-12-16T19:57:00Z</dcterms:created>
  <dcterms:modified xsi:type="dcterms:W3CDTF">2021-12-16T19:57:00Z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