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C5B9" w14:textId="4866889E" w:rsidR="00123F13" w:rsidRDefault="00686116" w:rsidP="00123F13">
      <w:pPr>
        <w:spacing w:before="61" w:line="275" w:lineRule="exact"/>
        <w:ind w:left="720" w:right="720"/>
        <w:jc w:val="center"/>
        <w:rPr>
          <w:sz w:val="24"/>
        </w:rPr>
      </w:pPr>
      <w:r>
        <w:rPr>
          <w:sz w:val="24"/>
        </w:rPr>
        <w:t xml:space="preserve">SPECIAL </w:t>
      </w:r>
      <w:r w:rsidR="00123F13">
        <w:rPr>
          <w:sz w:val="24"/>
        </w:rPr>
        <w:t>MEETING</w:t>
      </w:r>
    </w:p>
    <w:p w14:paraId="38350361" w14:textId="77777777" w:rsidR="00123F13" w:rsidRDefault="00123F13" w:rsidP="00123F13">
      <w:pPr>
        <w:spacing w:line="242" w:lineRule="auto"/>
        <w:ind w:left="720" w:right="720"/>
        <w:jc w:val="center"/>
        <w:rPr>
          <w:sz w:val="24"/>
        </w:rPr>
      </w:pPr>
      <w:r>
        <w:rPr>
          <w:sz w:val="24"/>
        </w:rPr>
        <w:t>OF THE UNION RIDGE SCHOOL DISTRICT 86</w:t>
      </w:r>
      <w:r>
        <w:rPr>
          <w:spacing w:val="-57"/>
          <w:sz w:val="24"/>
        </w:rPr>
        <w:t xml:space="preserve"> </w:t>
      </w:r>
      <w:r>
        <w:rPr>
          <w:sz w:val="24"/>
        </w:rPr>
        <w:t>BOARD OF EDUCATION</w:t>
      </w:r>
    </w:p>
    <w:p w14:paraId="64CF6A6A" w14:textId="0167D3AA" w:rsidR="00123F13" w:rsidRDefault="00517863" w:rsidP="00123F13">
      <w:pPr>
        <w:spacing w:line="271" w:lineRule="exact"/>
        <w:ind w:left="720" w:right="720"/>
        <w:jc w:val="center"/>
        <w:rPr>
          <w:sz w:val="24"/>
        </w:rPr>
      </w:pPr>
      <w:r>
        <w:rPr>
          <w:sz w:val="24"/>
        </w:rPr>
        <w:t>August 3</w:t>
      </w:r>
      <w:r w:rsidR="00123F13">
        <w:rPr>
          <w:sz w:val="24"/>
        </w:rPr>
        <w:t>, 2022</w:t>
      </w:r>
      <w:r w:rsidR="00123F13">
        <w:rPr>
          <w:spacing w:val="-1"/>
          <w:sz w:val="24"/>
        </w:rPr>
        <w:t xml:space="preserve"> </w:t>
      </w:r>
      <w:r w:rsidR="00123F13">
        <w:rPr>
          <w:sz w:val="24"/>
        </w:rPr>
        <w:t>–</w:t>
      </w:r>
      <w:r w:rsidR="00123F13">
        <w:rPr>
          <w:spacing w:val="-1"/>
          <w:sz w:val="24"/>
        </w:rPr>
        <w:t xml:space="preserve"> </w:t>
      </w:r>
      <w:r>
        <w:rPr>
          <w:sz w:val="24"/>
        </w:rPr>
        <w:t>6:30</w:t>
      </w:r>
      <w:r w:rsidR="00123F13">
        <w:rPr>
          <w:spacing w:val="-1"/>
          <w:sz w:val="24"/>
        </w:rPr>
        <w:t xml:space="preserve"> </w:t>
      </w:r>
      <w:r>
        <w:rPr>
          <w:sz w:val="24"/>
        </w:rPr>
        <w:t>p</w:t>
      </w:r>
      <w:r w:rsidR="00123F13">
        <w:rPr>
          <w:sz w:val="24"/>
        </w:rPr>
        <w:t>m</w:t>
      </w:r>
    </w:p>
    <w:p w14:paraId="04325DF8" w14:textId="406DEC98" w:rsidR="00123F13" w:rsidRDefault="00123F13" w:rsidP="00123F13">
      <w:pPr>
        <w:spacing w:before="4" w:line="237" w:lineRule="auto"/>
        <w:ind w:left="720" w:right="720"/>
        <w:jc w:val="center"/>
        <w:rPr>
          <w:sz w:val="24"/>
        </w:rPr>
      </w:pPr>
      <w:r>
        <w:rPr>
          <w:sz w:val="24"/>
        </w:rPr>
        <w:t>Union Ridge School 4600 N. Oak Park Ave, Harwood Heights Il</w:t>
      </w:r>
      <w:r>
        <w:rPr>
          <w:spacing w:val="-58"/>
          <w:sz w:val="24"/>
        </w:rPr>
        <w:t xml:space="preserve"> </w:t>
      </w:r>
    </w:p>
    <w:p w14:paraId="1B4BB76E" w14:textId="77777777" w:rsidR="00123F13" w:rsidRDefault="00123F13" w:rsidP="00123F13">
      <w:pPr>
        <w:pStyle w:val="BodyText"/>
        <w:spacing w:before="10"/>
        <w:ind w:left="-9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427A39" wp14:editId="2557A58A">
                <wp:simplePos x="0" y="0"/>
                <wp:positionH relativeFrom="page">
                  <wp:posOffset>685800</wp:posOffset>
                </wp:positionH>
                <wp:positionV relativeFrom="paragraph">
                  <wp:posOffset>174625</wp:posOffset>
                </wp:positionV>
                <wp:extent cx="6019800" cy="1270"/>
                <wp:effectExtent l="0" t="0" r="12700" b="11430"/>
                <wp:wrapTopAndBottom/>
                <wp:docPr id="3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47B3" id="docshape1" o:spid="_x0000_s1026" style="position:absolute;margin-left:54pt;margin-top:13.75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2C8C39D" w14:textId="4A145F82" w:rsidR="00123F13" w:rsidRPr="004D6320" w:rsidRDefault="00123F13" w:rsidP="004D6320">
      <w:pPr>
        <w:spacing w:line="203" w:lineRule="exact"/>
        <w:ind w:left="-90"/>
        <w:rPr>
          <w:sz w:val="23"/>
        </w:rPr>
      </w:pPr>
      <w:r w:rsidRPr="004D6320">
        <w:rPr>
          <w:sz w:val="23"/>
        </w:rPr>
        <w:t>AGENDA</w:t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="004D6320" w:rsidRPr="004D6320">
        <w:rPr>
          <w:sz w:val="23"/>
        </w:rPr>
        <w:tab/>
      </w:r>
      <w:r w:rsidRPr="004D6320">
        <w:rPr>
          <w:spacing w:val="-1"/>
          <w:sz w:val="23"/>
        </w:rPr>
        <w:t>Bills</w:t>
      </w:r>
      <w:r w:rsidRPr="004D6320">
        <w:rPr>
          <w:spacing w:val="-12"/>
          <w:sz w:val="23"/>
        </w:rPr>
        <w:t xml:space="preserve"> </w:t>
      </w:r>
      <w:r w:rsidRPr="004D6320">
        <w:rPr>
          <w:spacing w:val="-1"/>
          <w:sz w:val="23"/>
        </w:rPr>
        <w:t>reviewed</w:t>
      </w:r>
      <w:r w:rsidRPr="004D6320">
        <w:rPr>
          <w:spacing w:val="-13"/>
          <w:sz w:val="23"/>
        </w:rPr>
        <w:t xml:space="preserve"> </w:t>
      </w:r>
      <w:r w:rsidRPr="004D6320">
        <w:rPr>
          <w:spacing w:val="-1"/>
          <w:sz w:val="23"/>
        </w:rPr>
        <w:t>by:</w:t>
      </w:r>
      <w:r w:rsidRPr="004D6320">
        <w:rPr>
          <w:spacing w:val="-11"/>
          <w:sz w:val="23"/>
        </w:rPr>
        <w:t xml:space="preserve"> </w:t>
      </w:r>
      <w:r w:rsidR="00517863">
        <w:rPr>
          <w:spacing w:val="-11"/>
          <w:sz w:val="23"/>
        </w:rPr>
        <w:t>Savarino</w:t>
      </w:r>
    </w:p>
    <w:p w14:paraId="2B0530E8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spacing w:line="25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Pledge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Allegiance</w:t>
      </w:r>
    </w:p>
    <w:p w14:paraId="01320A14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Roll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Call</w:t>
      </w:r>
    </w:p>
    <w:p w14:paraId="77B953EA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6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Call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to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Order</w:t>
      </w:r>
    </w:p>
    <w:p w14:paraId="1BD5301F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before="4"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Acknowledge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Members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the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Public</w:t>
      </w:r>
    </w:p>
    <w:p w14:paraId="5CA3DADE" w14:textId="3D81F07A" w:rsidR="00123F13" w:rsidRPr="004D6320" w:rsidRDefault="00123F13" w:rsidP="004D6320">
      <w:pPr>
        <w:pStyle w:val="ListParagraph"/>
        <w:numPr>
          <w:ilvl w:val="0"/>
          <w:numId w:val="4"/>
        </w:numPr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Public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comments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–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15-minute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length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on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any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one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subject,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5-minute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limit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for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any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one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person</w:t>
      </w:r>
    </w:p>
    <w:p w14:paraId="6571FB22" w14:textId="77777777" w:rsidR="00517863" w:rsidRPr="004D6320" w:rsidRDefault="00517863" w:rsidP="00517863">
      <w:pPr>
        <w:pStyle w:val="ListParagraph"/>
        <w:numPr>
          <w:ilvl w:val="0"/>
          <w:numId w:val="4"/>
        </w:numPr>
        <w:tabs>
          <w:tab w:val="left" w:pos="154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Minutes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-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Action</w:t>
      </w:r>
      <w:r w:rsidRPr="004D6320">
        <w:rPr>
          <w:rFonts w:ascii="Times New Roman" w:hAnsi="Times New Roman" w:cs="Times New Roman"/>
          <w:spacing w:val="-9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Items</w:t>
      </w:r>
    </w:p>
    <w:p w14:paraId="60BC2190" w14:textId="7B4E5509" w:rsidR="00517863" w:rsidRPr="007B5ADE" w:rsidRDefault="00517863" w:rsidP="00517863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pacing w:val="-2"/>
          <w:sz w:val="23"/>
        </w:rPr>
        <w:t>Approval</w:t>
      </w:r>
      <w:r w:rsidRPr="004D6320">
        <w:rPr>
          <w:rFonts w:ascii="Times New Roman" w:hAnsi="Times New Roman" w:cs="Times New Roman"/>
          <w:spacing w:val="-1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2"/>
          <w:sz w:val="23"/>
        </w:rPr>
        <w:t>of regular</w:t>
      </w:r>
      <w:r w:rsidRPr="004D6320">
        <w:rPr>
          <w:rFonts w:ascii="Times New Roman" w:hAnsi="Times New Roman" w:cs="Times New Roman"/>
          <w:spacing w:val="-1"/>
          <w:sz w:val="23"/>
        </w:rPr>
        <w:t xml:space="preserve"> meeting</w:t>
      </w:r>
      <w:r w:rsidRPr="004D6320">
        <w:rPr>
          <w:rFonts w:ascii="Times New Roman" w:hAnsi="Times New Roman" w:cs="Times New Roman"/>
          <w:spacing w:val="-3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minutes from</w:t>
      </w:r>
      <w:r w:rsidRPr="004D6320">
        <w:rPr>
          <w:rFonts w:ascii="Times New Roman" w:hAnsi="Times New Roman" w:cs="Times New Roman"/>
          <w:spacing w:val="-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the</w:t>
      </w:r>
      <w:r w:rsidRPr="004D6320">
        <w:rPr>
          <w:rFonts w:ascii="Times New Roman" w:hAnsi="Times New Roman" w:cs="Times New Roman"/>
          <w:spacing w:val="-3"/>
          <w:sz w:val="23"/>
        </w:rPr>
        <w:t xml:space="preserve"> </w:t>
      </w:r>
      <w:r w:rsidR="002F3027">
        <w:rPr>
          <w:rFonts w:ascii="Times New Roman" w:hAnsi="Times New Roman" w:cs="Times New Roman"/>
          <w:spacing w:val="-1"/>
          <w:sz w:val="23"/>
        </w:rPr>
        <w:t>June 21, 2022</w:t>
      </w:r>
      <w:r w:rsidRPr="004D6320">
        <w:rPr>
          <w:rFonts w:ascii="Times New Roman" w:hAnsi="Times New Roman" w:cs="Times New Roman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School Board</w:t>
      </w:r>
      <w:r w:rsidRPr="004D6320">
        <w:rPr>
          <w:rFonts w:ascii="Times New Roman" w:hAnsi="Times New Roman" w:cs="Times New Roman"/>
          <w:spacing w:val="-3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meeting</w:t>
      </w:r>
    </w:p>
    <w:p w14:paraId="7140E63A" w14:textId="5092D7DA" w:rsidR="007B5ADE" w:rsidRPr="007B5ADE" w:rsidRDefault="007B5ADE" w:rsidP="00517863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-1"/>
          <w:sz w:val="23"/>
        </w:rPr>
        <w:t xml:space="preserve">Approval of the executive meeting minutes from the </w:t>
      </w:r>
      <w:r w:rsidR="002F3027">
        <w:rPr>
          <w:rFonts w:ascii="Times New Roman" w:hAnsi="Times New Roman" w:cs="Times New Roman"/>
          <w:spacing w:val="-1"/>
          <w:sz w:val="23"/>
        </w:rPr>
        <w:t>June 27,</w:t>
      </w:r>
      <w:r>
        <w:rPr>
          <w:rFonts w:ascii="Times New Roman" w:hAnsi="Times New Roman" w:cs="Times New Roman"/>
          <w:spacing w:val="-1"/>
          <w:sz w:val="23"/>
        </w:rPr>
        <w:t xml:space="preserve"> 2022 </w:t>
      </w:r>
      <w:r w:rsidR="002F3027">
        <w:rPr>
          <w:rFonts w:ascii="Times New Roman" w:hAnsi="Times New Roman" w:cs="Times New Roman"/>
          <w:spacing w:val="-1"/>
          <w:sz w:val="23"/>
        </w:rPr>
        <w:t>Special Board Meeting</w:t>
      </w:r>
    </w:p>
    <w:p w14:paraId="005DC136" w14:textId="77777777" w:rsidR="00517863" w:rsidRPr="004D6320" w:rsidRDefault="00517863" w:rsidP="00517863">
      <w:pPr>
        <w:pStyle w:val="ListParagraph"/>
        <w:numPr>
          <w:ilvl w:val="0"/>
          <w:numId w:val="4"/>
        </w:numPr>
        <w:tabs>
          <w:tab w:val="left" w:pos="154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Financial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Reports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-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Action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Item</w:t>
      </w:r>
    </w:p>
    <w:p w14:paraId="27C9F462" w14:textId="43E5AFA9" w:rsidR="00517863" w:rsidRPr="004D6320" w:rsidRDefault="00517863" w:rsidP="00517863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Voucher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list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–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="00BF7D25">
        <w:rPr>
          <w:rFonts w:ascii="Times New Roman" w:hAnsi="Times New Roman" w:cs="Times New Roman"/>
          <w:spacing w:val="-7"/>
          <w:sz w:val="23"/>
        </w:rPr>
        <w:t xml:space="preserve">June &amp; </w:t>
      </w:r>
      <w:r w:rsidR="002F3027">
        <w:rPr>
          <w:rFonts w:ascii="Times New Roman" w:hAnsi="Times New Roman" w:cs="Times New Roman"/>
          <w:sz w:val="23"/>
        </w:rPr>
        <w:t xml:space="preserve">July </w:t>
      </w:r>
      <w:r w:rsidRPr="004D6320">
        <w:rPr>
          <w:rFonts w:ascii="Times New Roman" w:hAnsi="Times New Roman" w:cs="Times New Roman"/>
          <w:sz w:val="23"/>
        </w:rPr>
        <w:t>2022</w:t>
      </w:r>
    </w:p>
    <w:p w14:paraId="09B11D30" w14:textId="694CF574" w:rsidR="00517863" w:rsidRPr="004D6320" w:rsidRDefault="00517863" w:rsidP="00517863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District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86</w:t>
      </w:r>
      <w:r w:rsidRPr="004D6320">
        <w:rPr>
          <w:rFonts w:ascii="Times New Roman" w:hAnsi="Times New Roman" w:cs="Times New Roman"/>
          <w:spacing w:val="-9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Financial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reports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for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="00BF7D25">
        <w:rPr>
          <w:rFonts w:ascii="Times New Roman" w:hAnsi="Times New Roman" w:cs="Times New Roman"/>
          <w:sz w:val="23"/>
        </w:rPr>
        <w:t>May &amp; June</w:t>
      </w:r>
      <w:r w:rsidRPr="004D6320">
        <w:rPr>
          <w:rFonts w:ascii="Times New Roman" w:hAnsi="Times New Roman" w:cs="Times New Roman"/>
          <w:sz w:val="23"/>
        </w:rPr>
        <w:t xml:space="preserve"> 2022</w:t>
      </w:r>
    </w:p>
    <w:p w14:paraId="6AB9642C" w14:textId="50C24E40" w:rsidR="00517863" w:rsidRPr="004D6320" w:rsidRDefault="00517863" w:rsidP="00517863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 xml:space="preserve">Treasurers’ Report for </w:t>
      </w:r>
      <w:r w:rsidR="00BF7D25">
        <w:rPr>
          <w:rFonts w:ascii="Times New Roman" w:hAnsi="Times New Roman" w:cs="Times New Roman"/>
          <w:sz w:val="23"/>
        </w:rPr>
        <w:t>May &amp; June</w:t>
      </w:r>
      <w:r w:rsidRPr="004D6320">
        <w:rPr>
          <w:rFonts w:ascii="Times New Roman" w:hAnsi="Times New Roman" w:cs="Times New Roman"/>
          <w:sz w:val="23"/>
        </w:rPr>
        <w:t xml:space="preserve"> 2022</w:t>
      </w:r>
    </w:p>
    <w:p w14:paraId="310B3CB5" w14:textId="77777777" w:rsidR="00517863" w:rsidRPr="004D6320" w:rsidRDefault="00517863" w:rsidP="00517863">
      <w:pPr>
        <w:pStyle w:val="ListParagraph"/>
        <w:numPr>
          <w:ilvl w:val="0"/>
          <w:numId w:val="4"/>
        </w:numPr>
        <w:tabs>
          <w:tab w:val="left" w:pos="154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Reports</w:t>
      </w:r>
    </w:p>
    <w:p w14:paraId="1724AD3E" w14:textId="77777777" w:rsidR="00517863" w:rsidRPr="004D6320" w:rsidRDefault="00517863" w:rsidP="00517863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Board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Education</w:t>
      </w:r>
    </w:p>
    <w:p w14:paraId="7516F3EB" w14:textId="77777777" w:rsidR="00517863" w:rsidRPr="004D6320" w:rsidRDefault="00517863" w:rsidP="00517863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Principal</w:t>
      </w:r>
    </w:p>
    <w:p w14:paraId="0C987AC1" w14:textId="77777777" w:rsidR="00517863" w:rsidRPr="004D6320" w:rsidRDefault="00517863" w:rsidP="00517863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Superintendent</w:t>
      </w:r>
    </w:p>
    <w:p w14:paraId="1CCD295A" w14:textId="77777777" w:rsidR="00517863" w:rsidRPr="004D6320" w:rsidRDefault="00517863" w:rsidP="00517863">
      <w:pPr>
        <w:pStyle w:val="ListParagraph"/>
        <w:numPr>
          <w:ilvl w:val="0"/>
          <w:numId w:val="4"/>
        </w:numPr>
        <w:tabs>
          <w:tab w:val="left" w:pos="1540"/>
        </w:tabs>
        <w:spacing w:line="264" w:lineRule="exact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Correspondence</w:t>
      </w:r>
    </w:p>
    <w:p w14:paraId="05B826DC" w14:textId="13B2E92A" w:rsidR="00517863" w:rsidRPr="009774DA" w:rsidRDefault="00517863" w:rsidP="00517863">
      <w:pPr>
        <w:pStyle w:val="ListParagraph"/>
        <w:numPr>
          <w:ilvl w:val="1"/>
          <w:numId w:val="4"/>
        </w:numPr>
        <w:tabs>
          <w:tab w:val="left" w:pos="2258"/>
          <w:tab w:val="left" w:pos="2259"/>
        </w:tabs>
        <w:spacing w:line="264" w:lineRule="exact"/>
        <w:rPr>
          <w:rFonts w:ascii="Times New Roman" w:hAnsi="Times New Roman" w:cs="Times New Roman"/>
          <w:sz w:val="23"/>
        </w:rPr>
      </w:pPr>
      <w:r w:rsidRPr="009774DA">
        <w:rPr>
          <w:rFonts w:ascii="Times New Roman" w:hAnsi="Times New Roman" w:cs="Times New Roman"/>
          <w:sz w:val="23"/>
        </w:rPr>
        <w:t>Enrollment</w:t>
      </w:r>
      <w:r w:rsidRPr="009774DA">
        <w:rPr>
          <w:rFonts w:ascii="Times New Roman" w:hAnsi="Times New Roman" w:cs="Times New Roman"/>
          <w:spacing w:val="-5"/>
          <w:sz w:val="23"/>
        </w:rPr>
        <w:t xml:space="preserve"> </w:t>
      </w:r>
      <w:r w:rsidRPr="009774DA">
        <w:rPr>
          <w:rFonts w:ascii="Times New Roman" w:hAnsi="Times New Roman" w:cs="Times New Roman"/>
          <w:sz w:val="23"/>
        </w:rPr>
        <w:t>Tally</w:t>
      </w:r>
      <w:r w:rsidRPr="009774DA">
        <w:rPr>
          <w:rFonts w:ascii="Times New Roman" w:hAnsi="Times New Roman" w:cs="Times New Roman"/>
          <w:spacing w:val="-5"/>
          <w:sz w:val="23"/>
        </w:rPr>
        <w:t xml:space="preserve"> </w:t>
      </w:r>
      <w:r w:rsidRPr="009774DA">
        <w:rPr>
          <w:rFonts w:ascii="Times New Roman" w:hAnsi="Times New Roman" w:cs="Times New Roman"/>
          <w:sz w:val="23"/>
        </w:rPr>
        <w:t>–</w:t>
      </w:r>
      <w:r w:rsidRPr="009774DA">
        <w:rPr>
          <w:rFonts w:ascii="Times New Roman" w:hAnsi="Times New Roman" w:cs="Times New Roman"/>
          <w:spacing w:val="-9"/>
          <w:sz w:val="23"/>
        </w:rPr>
        <w:t xml:space="preserve"> </w:t>
      </w:r>
      <w:r w:rsidRPr="009774DA">
        <w:rPr>
          <w:rFonts w:ascii="Times New Roman" w:hAnsi="Times New Roman" w:cs="Times New Roman"/>
          <w:sz w:val="23"/>
        </w:rPr>
        <w:t>6</w:t>
      </w:r>
      <w:r w:rsidR="00BF7D25">
        <w:rPr>
          <w:rFonts w:ascii="Times New Roman" w:hAnsi="Times New Roman" w:cs="Times New Roman"/>
          <w:sz w:val="23"/>
        </w:rPr>
        <w:t>23</w:t>
      </w:r>
    </w:p>
    <w:p w14:paraId="759B7F1F" w14:textId="1BE47CE6" w:rsidR="00517863" w:rsidRPr="007B5ADE" w:rsidRDefault="00517863" w:rsidP="00517863">
      <w:pPr>
        <w:pStyle w:val="ListParagraph"/>
        <w:numPr>
          <w:ilvl w:val="1"/>
          <w:numId w:val="4"/>
        </w:numPr>
        <w:tabs>
          <w:tab w:val="left" w:pos="1540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6320">
        <w:rPr>
          <w:rFonts w:ascii="Times New Roman" w:hAnsi="Times New Roman" w:cs="Times New Roman"/>
          <w:sz w:val="23"/>
        </w:rPr>
        <w:t>Response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to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FOIA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requests</w:t>
      </w:r>
      <w:r w:rsidR="007B5ADE">
        <w:rPr>
          <w:rFonts w:ascii="Times New Roman" w:hAnsi="Times New Roman" w:cs="Times New Roman"/>
          <w:sz w:val="23"/>
        </w:rPr>
        <w:t xml:space="preserve">-Ricardo Mora – </w:t>
      </w:r>
      <w:r w:rsidR="007B5ADE" w:rsidRPr="007B5ADE">
        <w:rPr>
          <w:rFonts w:ascii="Times New Roman" w:hAnsi="Times New Roman" w:cs="Times New Roman"/>
          <w:sz w:val="20"/>
          <w:szCs w:val="20"/>
        </w:rPr>
        <w:t>1. All paperwork filed in 2021 for property taxes to be levied and collected in 2022 with the County and their response. 2. A copy of the notice, regarding request #1, placed in the newspaper and date of publication</w:t>
      </w:r>
    </w:p>
    <w:p w14:paraId="7E1FFFC5" w14:textId="169AD309" w:rsidR="00517863" w:rsidRPr="004D6320" w:rsidRDefault="00517863" w:rsidP="00517863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Old</w:t>
      </w:r>
      <w:r w:rsidRPr="004D6320">
        <w:rPr>
          <w:rFonts w:ascii="Times New Roman" w:hAnsi="Times New Roman" w:cs="Times New Roman"/>
          <w:spacing w:val="-9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Business</w:t>
      </w:r>
    </w:p>
    <w:p w14:paraId="11F94045" w14:textId="77777777" w:rsidR="00517863" w:rsidRDefault="00517863" w:rsidP="005178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New Business</w:t>
      </w:r>
    </w:p>
    <w:p w14:paraId="3971BDFD" w14:textId="0E5E5115" w:rsidR="002F3027" w:rsidRDefault="002F3027" w:rsidP="002F30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Approval of the 2022-23 Consolidated District Plan</w:t>
      </w:r>
    </w:p>
    <w:p w14:paraId="53595145" w14:textId="73725084" w:rsidR="002F3027" w:rsidRDefault="002F3027" w:rsidP="002F30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Title 1 Resolution*</w:t>
      </w:r>
    </w:p>
    <w:p w14:paraId="0387D157" w14:textId="6889EABE" w:rsidR="002F3027" w:rsidRPr="00517863" w:rsidRDefault="002F3027" w:rsidP="002F30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Approval to prepare Budget and schedule Budget Meeting*</w:t>
      </w:r>
    </w:p>
    <w:p w14:paraId="04332727" w14:textId="7CE82D72" w:rsidR="002F3027" w:rsidRDefault="002F3027" w:rsidP="007B5A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Approval of Solar Power Purchase Agreement*</w:t>
      </w:r>
    </w:p>
    <w:p w14:paraId="717E3577" w14:textId="30BE00D8" w:rsidR="00517863" w:rsidRDefault="00517863" w:rsidP="007B5A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Assistant Principal Contract*</w:t>
      </w:r>
    </w:p>
    <w:p w14:paraId="01F9C39D" w14:textId="7FC285F5" w:rsidR="00517863" w:rsidRDefault="00517863" w:rsidP="005178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New Hires*</w:t>
      </w:r>
    </w:p>
    <w:p w14:paraId="649A15B1" w14:textId="185B3838" w:rsidR="00517863" w:rsidRDefault="007B5ADE" w:rsidP="005178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Anne Farmer – 3</w:t>
      </w:r>
      <w:r w:rsidRPr="007B5ADE">
        <w:rPr>
          <w:rFonts w:ascii="Times New Roman" w:hAnsi="Times New Roman" w:cs="Times New Roman"/>
          <w:sz w:val="23"/>
          <w:vertAlign w:val="superscript"/>
        </w:rPr>
        <w:t>rd</w:t>
      </w:r>
      <w:r>
        <w:rPr>
          <w:rFonts w:ascii="Times New Roman" w:hAnsi="Times New Roman" w:cs="Times New Roman"/>
          <w:sz w:val="23"/>
        </w:rPr>
        <w:t xml:space="preserve"> Grade Teacher</w:t>
      </w:r>
    </w:p>
    <w:p w14:paraId="7CB59691" w14:textId="6FD02BF5" w:rsidR="00517863" w:rsidRDefault="007B5ADE" w:rsidP="005178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Abby </w:t>
      </w:r>
      <w:proofErr w:type="spellStart"/>
      <w:r>
        <w:rPr>
          <w:rFonts w:ascii="Times New Roman" w:hAnsi="Times New Roman" w:cs="Times New Roman"/>
          <w:sz w:val="23"/>
        </w:rPr>
        <w:t>LaVelle</w:t>
      </w:r>
      <w:proofErr w:type="spellEnd"/>
      <w:r>
        <w:rPr>
          <w:rFonts w:ascii="Times New Roman" w:hAnsi="Times New Roman" w:cs="Times New Roman"/>
          <w:sz w:val="23"/>
        </w:rPr>
        <w:t xml:space="preserve"> – </w:t>
      </w:r>
      <w:proofErr w:type="spellStart"/>
      <w:r>
        <w:rPr>
          <w:rFonts w:ascii="Times New Roman" w:hAnsi="Times New Roman" w:cs="Times New Roman"/>
          <w:sz w:val="23"/>
        </w:rPr>
        <w:t>SpEd</w:t>
      </w:r>
      <w:proofErr w:type="spellEnd"/>
      <w:r>
        <w:rPr>
          <w:rFonts w:ascii="Times New Roman" w:hAnsi="Times New Roman" w:cs="Times New Roman"/>
          <w:sz w:val="23"/>
        </w:rPr>
        <w:t xml:space="preserve"> Teacher</w:t>
      </w:r>
    </w:p>
    <w:p w14:paraId="1A6F8F1A" w14:textId="77F9DC3C" w:rsidR="00517863" w:rsidRDefault="007B5ADE" w:rsidP="005178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Vincent </w:t>
      </w:r>
      <w:proofErr w:type="spellStart"/>
      <w:r>
        <w:rPr>
          <w:rFonts w:ascii="Times New Roman" w:hAnsi="Times New Roman" w:cs="Times New Roman"/>
          <w:sz w:val="23"/>
        </w:rPr>
        <w:t>Scalletta</w:t>
      </w:r>
      <w:proofErr w:type="spellEnd"/>
      <w:r>
        <w:rPr>
          <w:rFonts w:ascii="Times New Roman" w:hAnsi="Times New Roman" w:cs="Times New Roman"/>
          <w:sz w:val="23"/>
        </w:rPr>
        <w:t xml:space="preserve"> – </w:t>
      </w:r>
      <w:proofErr w:type="spellStart"/>
      <w:r>
        <w:rPr>
          <w:rFonts w:ascii="Times New Roman" w:hAnsi="Times New Roman" w:cs="Times New Roman"/>
          <w:sz w:val="23"/>
        </w:rPr>
        <w:t>SpEd</w:t>
      </w:r>
      <w:proofErr w:type="spellEnd"/>
      <w:r>
        <w:rPr>
          <w:rFonts w:ascii="Times New Roman" w:hAnsi="Times New Roman" w:cs="Times New Roman"/>
          <w:sz w:val="23"/>
        </w:rPr>
        <w:t xml:space="preserve"> Teacher</w:t>
      </w:r>
    </w:p>
    <w:p w14:paraId="4782EE58" w14:textId="0F6B4712" w:rsidR="007B5ADE" w:rsidRDefault="007B5ADE" w:rsidP="005178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Yogita </w:t>
      </w:r>
      <w:proofErr w:type="spellStart"/>
      <w:r>
        <w:rPr>
          <w:rFonts w:ascii="Times New Roman" w:hAnsi="Times New Roman" w:cs="Times New Roman"/>
          <w:sz w:val="23"/>
        </w:rPr>
        <w:t>Chaddha</w:t>
      </w:r>
      <w:proofErr w:type="spellEnd"/>
      <w:r>
        <w:rPr>
          <w:rFonts w:ascii="Times New Roman" w:hAnsi="Times New Roman" w:cs="Times New Roman"/>
          <w:sz w:val="23"/>
        </w:rPr>
        <w:t xml:space="preserve"> – Speech Pathologist</w:t>
      </w:r>
    </w:p>
    <w:p w14:paraId="21924120" w14:textId="7B07B8D0" w:rsidR="007B5ADE" w:rsidRDefault="007B5ADE" w:rsidP="0051786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Maria </w:t>
      </w:r>
      <w:proofErr w:type="spellStart"/>
      <w:r>
        <w:rPr>
          <w:rFonts w:ascii="Times New Roman" w:hAnsi="Times New Roman" w:cs="Times New Roman"/>
          <w:sz w:val="23"/>
        </w:rPr>
        <w:t>Gnatchenko</w:t>
      </w:r>
      <w:proofErr w:type="spellEnd"/>
      <w:r>
        <w:rPr>
          <w:rFonts w:ascii="Times New Roman" w:hAnsi="Times New Roman" w:cs="Times New Roman"/>
          <w:sz w:val="23"/>
        </w:rPr>
        <w:t xml:space="preserve"> – </w:t>
      </w:r>
      <w:proofErr w:type="spellStart"/>
      <w:r>
        <w:rPr>
          <w:rFonts w:ascii="Times New Roman" w:hAnsi="Times New Roman" w:cs="Times New Roman"/>
          <w:sz w:val="23"/>
        </w:rPr>
        <w:t>SpEd</w:t>
      </w:r>
      <w:proofErr w:type="spellEnd"/>
      <w:r>
        <w:rPr>
          <w:rFonts w:ascii="Times New Roman" w:hAnsi="Times New Roman" w:cs="Times New Roman"/>
          <w:sz w:val="23"/>
        </w:rPr>
        <w:t xml:space="preserve"> Teacher</w:t>
      </w:r>
    </w:p>
    <w:p w14:paraId="558E8111" w14:textId="17DF34CF" w:rsidR="00517863" w:rsidRDefault="007B5ADE" w:rsidP="007B5A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Approval of Salary Compensation*</w:t>
      </w:r>
    </w:p>
    <w:p w14:paraId="72124B4F" w14:textId="77777777" w:rsidR="00517863" w:rsidRPr="00683258" w:rsidRDefault="00517863" w:rsidP="00517863">
      <w:pPr>
        <w:pStyle w:val="ListParagraph"/>
        <w:ind w:left="1439" w:firstLine="0"/>
        <w:rPr>
          <w:rFonts w:ascii="Times New Roman" w:hAnsi="Times New Roman" w:cs="Times New Roman"/>
          <w:sz w:val="18"/>
          <w:szCs w:val="18"/>
        </w:rPr>
      </w:pPr>
    </w:p>
    <w:p w14:paraId="42E00AD5" w14:textId="77777777" w:rsidR="00517863" w:rsidRPr="004D6320" w:rsidRDefault="00517863" w:rsidP="00517863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For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the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Good</w:t>
      </w:r>
      <w:r w:rsidRPr="004D6320">
        <w:rPr>
          <w:rFonts w:ascii="Times New Roman" w:hAnsi="Times New Roman" w:cs="Times New Roman"/>
          <w:spacing w:val="-5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of</w:t>
      </w:r>
      <w:r w:rsidRPr="004D6320">
        <w:rPr>
          <w:rFonts w:ascii="Times New Roman" w:hAnsi="Times New Roman" w:cs="Times New Roman"/>
          <w:spacing w:val="-6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the</w:t>
      </w:r>
      <w:r w:rsidRPr="004D6320">
        <w:rPr>
          <w:rFonts w:ascii="Times New Roman" w:hAnsi="Times New Roman" w:cs="Times New Roman"/>
          <w:spacing w:val="-9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District</w:t>
      </w:r>
    </w:p>
    <w:p w14:paraId="1A2BB1D4" w14:textId="2D38FBC8" w:rsidR="00517863" w:rsidRPr="00517863" w:rsidRDefault="00517863" w:rsidP="00517863">
      <w:pPr>
        <w:pStyle w:val="ListParagraph"/>
        <w:ind w:left="720" w:firstLine="0"/>
        <w:rPr>
          <w:rFonts w:ascii="Times New Roman" w:hAnsi="Times New Roman" w:cs="Times New Roman"/>
          <w:sz w:val="23"/>
        </w:rPr>
      </w:pPr>
    </w:p>
    <w:p w14:paraId="2C8C8667" w14:textId="2E8D1641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spacing w:before="1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Executive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Session</w:t>
      </w:r>
      <w:r w:rsidRPr="004D6320">
        <w:rPr>
          <w:rFonts w:ascii="Times New Roman" w:hAnsi="Times New Roman" w:cs="Times New Roman"/>
          <w:spacing w:val="-7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(if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necessary)</w:t>
      </w:r>
    </w:p>
    <w:p w14:paraId="260CDED6" w14:textId="77777777" w:rsidR="00123F13" w:rsidRPr="004D6320" w:rsidRDefault="00123F13" w:rsidP="004D6320">
      <w:pPr>
        <w:pStyle w:val="ListParagraph"/>
        <w:numPr>
          <w:ilvl w:val="1"/>
          <w:numId w:val="4"/>
        </w:numPr>
        <w:tabs>
          <w:tab w:val="left" w:pos="2257"/>
          <w:tab w:val="left" w:pos="2258"/>
        </w:tabs>
        <w:spacing w:before="4"/>
        <w:ind w:right="1108"/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pacing w:val="-2"/>
          <w:sz w:val="23"/>
        </w:rPr>
        <w:t>Appointments,</w:t>
      </w:r>
      <w:r w:rsidRPr="004D6320">
        <w:rPr>
          <w:rFonts w:ascii="Times New Roman" w:hAnsi="Times New Roman" w:cs="Times New Roman"/>
          <w:spacing w:val="-13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Employment,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Compensation,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Discipline,</w:t>
      </w:r>
      <w:r w:rsidRPr="004D6320">
        <w:rPr>
          <w:rFonts w:ascii="Times New Roman" w:hAnsi="Times New Roman" w:cs="Times New Roman"/>
          <w:spacing w:val="-10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Performance,</w:t>
      </w:r>
      <w:r w:rsidRPr="004D6320">
        <w:rPr>
          <w:rFonts w:ascii="Times New Roman" w:hAnsi="Times New Roman" w:cs="Times New Roman"/>
          <w:spacing w:val="-8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Dismissal</w:t>
      </w:r>
      <w:r w:rsidRPr="004D6320">
        <w:rPr>
          <w:rFonts w:ascii="Times New Roman" w:hAnsi="Times New Roman" w:cs="Times New Roman"/>
          <w:spacing w:val="-12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of</w:t>
      </w:r>
      <w:r w:rsidRPr="004D6320">
        <w:rPr>
          <w:rFonts w:ascii="Times New Roman" w:hAnsi="Times New Roman" w:cs="Times New Roman"/>
          <w:spacing w:val="-11"/>
          <w:sz w:val="23"/>
        </w:rPr>
        <w:t xml:space="preserve"> </w:t>
      </w:r>
      <w:r w:rsidRPr="004D6320">
        <w:rPr>
          <w:rFonts w:ascii="Times New Roman" w:hAnsi="Times New Roman" w:cs="Times New Roman"/>
          <w:spacing w:val="-1"/>
          <w:sz w:val="23"/>
        </w:rPr>
        <w:t>Specific</w:t>
      </w:r>
      <w:r w:rsidRPr="004D6320">
        <w:rPr>
          <w:rFonts w:ascii="Times New Roman" w:hAnsi="Times New Roman" w:cs="Times New Roman"/>
          <w:sz w:val="23"/>
        </w:rPr>
        <w:t xml:space="preserve"> Employee</w:t>
      </w:r>
      <w:r w:rsidRPr="004D6320">
        <w:rPr>
          <w:rFonts w:ascii="Times New Roman" w:hAnsi="Times New Roman" w:cs="Times New Roman"/>
          <w:spacing w:val="-4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or</w:t>
      </w:r>
      <w:r w:rsidRPr="004D6320">
        <w:rPr>
          <w:rFonts w:ascii="Times New Roman" w:hAnsi="Times New Roman" w:cs="Times New Roman"/>
          <w:spacing w:val="-1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legal</w:t>
      </w:r>
      <w:r w:rsidRPr="004D6320">
        <w:rPr>
          <w:rFonts w:ascii="Times New Roman" w:hAnsi="Times New Roman" w:cs="Times New Roman"/>
          <w:spacing w:val="-4"/>
          <w:sz w:val="23"/>
        </w:rPr>
        <w:t xml:space="preserve"> </w:t>
      </w:r>
      <w:r w:rsidRPr="004D6320">
        <w:rPr>
          <w:rFonts w:ascii="Times New Roman" w:hAnsi="Times New Roman" w:cs="Times New Roman"/>
          <w:sz w:val="23"/>
        </w:rPr>
        <w:t>counsel</w:t>
      </w:r>
    </w:p>
    <w:p w14:paraId="229409A3" w14:textId="77777777" w:rsidR="00123F13" w:rsidRPr="004D6320" w:rsidRDefault="00123F13" w:rsidP="004D6320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Times New Roman" w:hAnsi="Times New Roman" w:cs="Times New Roman"/>
          <w:sz w:val="23"/>
        </w:rPr>
      </w:pPr>
      <w:r w:rsidRPr="004D6320">
        <w:rPr>
          <w:rFonts w:ascii="Times New Roman" w:hAnsi="Times New Roman" w:cs="Times New Roman"/>
          <w:sz w:val="23"/>
        </w:rPr>
        <w:t>Adjournment</w:t>
      </w:r>
    </w:p>
    <w:sectPr w:rsidR="00123F13" w:rsidRPr="004D6320" w:rsidSect="00BC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00"/>
    <w:multiLevelType w:val="hybridMultilevel"/>
    <w:tmpl w:val="F252F4FE"/>
    <w:lvl w:ilvl="0" w:tplc="61289F3C">
      <w:start w:val="22"/>
      <w:numFmt w:val="lowerRoman"/>
      <w:lvlText w:val="%1."/>
      <w:lvlJc w:val="left"/>
      <w:pPr>
        <w:ind w:left="2699" w:hanging="6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47CA9F5A">
      <w:numFmt w:val="bullet"/>
      <w:lvlText w:val="•"/>
      <w:lvlJc w:val="left"/>
      <w:pPr>
        <w:ind w:left="3604" w:hanging="633"/>
      </w:pPr>
      <w:rPr>
        <w:rFonts w:hint="default"/>
      </w:rPr>
    </w:lvl>
    <w:lvl w:ilvl="2" w:tplc="D83CF4E6">
      <w:numFmt w:val="bullet"/>
      <w:lvlText w:val="•"/>
      <w:lvlJc w:val="left"/>
      <w:pPr>
        <w:ind w:left="4508" w:hanging="633"/>
      </w:pPr>
      <w:rPr>
        <w:rFonts w:hint="default"/>
      </w:rPr>
    </w:lvl>
    <w:lvl w:ilvl="3" w:tplc="DC181E72">
      <w:numFmt w:val="bullet"/>
      <w:lvlText w:val="•"/>
      <w:lvlJc w:val="left"/>
      <w:pPr>
        <w:ind w:left="5412" w:hanging="633"/>
      </w:pPr>
      <w:rPr>
        <w:rFonts w:hint="default"/>
      </w:rPr>
    </w:lvl>
    <w:lvl w:ilvl="4" w:tplc="69E61BBA">
      <w:numFmt w:val="bullet"/>
      <w:lvlText w:val="•"/>
      <w:lvlJc w:val="left"/>
      <w:pPr>
        <w:ind w:left="6316" w:hanging="633"/>
      </w:pPr>
      <w:rPr>
        <w:rFonts w:hint="default"/>
      </w:rPr>
    </w:lvl>
    <w:lvl w:ilvl="5" w:tplc="080860FA">
      <w:numFmt w:val="bullet"/>
      <w:lvlText w:val="•"/>
      <w:lvlJc w:val="left"/>
      <w:pPr>
        <w:ind w:left="7220" w:hanging="633"/>
      </w:pPr>
      <w:rPr>
        <w:rFonts w:hint="default"/>
      </w:rPr>
    </w:lvl>
    <w:lvl w:ilvl="6" w:tplc="E50C859E">
      <w:numFmt w:val="bullet"/>
      <w:lvlText w:val="•"/>
      <w:lvlJc w:val="left"/>
      <w:pPr>
        <w:ind w:left="8124" w:hanging="633"/>
      </w:pPr>
      <w:rPr>
        <w:rFonts w:hint="default"/>
      </w:rPr>
    </w:lvl>
    <w:lvl w:ilvl="7" w:tplc="8416E00E">
      <w:numFmt w:val="bullet"/>
      <w:lvlText w:val="•"/>
      <w:lvlJc w:val="left"/>
      <w:pPr>
        <w:ind w:left="9028" w:hanging="633"/>
      </w:pPr>
      <w:rPr>
        <w:rFonts w:hint="default"/>
      </w:rPr>
    </w:lvl>
    <w:lvl w:ilvl="8" w:tplc="23667EF8">
      <w:numFmt w:val="bullet"/>
      <w:lvlText w:val="•"/>
      <w:lvlJc w:val="left"/>
      <w:pPr>
        <w:ind w:left="9932" w:hanging="633"/>
      </w:pPr>
      <w:rPr>
        <w:rFonts w:hint="default"/>
      </w:rPr>
    </w:lvl>
  </w:abstractNum>
  <w:abstractNum w:abstractNumId="1" w15:restartNumberingAfterBreak="0">
    <w:nsid w:val="0FC950DB"/>
    <w:multiLevelType w:val="hybridMultilevel"/>
    <w:tmpl w:val="5A9A6200"/>
    <w:lvl w:ilvl="0" w:tplc="294CC140">
      <w:start w:val="17"/>
      <w:numFmt w:val="lowerRoman"/>
      <w:lvlText w:val="%1."/>
      <w:lvlJc w:val="left"/>
      <w:pPr>
        <w:ind w:left="2979" w:hanging="6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6172CC26">
      <w:numFmt w:val="bullet"/>
      <w:lvlText w:val="•"/>
      <w:lvlJc w:val="left"/>
      <w:pPr>
        <w:ind w:left="3856" w:hanging="633"/>
      </w:pPr>
      <w:rPr>
        <w:rFonts w:hint="default"/>
      </w:rPr>
    </w:lvl>
    <w:lvl w:ilvl="2" w:tplc="4878B04E">
      <w:numFmt w:val="bullet"/>
      <w:lvlText w:val="•"/>
      <w:lvlJc w:val="left"/>
      <w:pPr>
        <w:ind w:left="4732" w:hanging="633"/>
      </w:pPr>
      <w:rPr>
        <w:rFonts w:hint="default"/>
      </w:rPr>
    </w:lvl>
    <w:lvl w:ilvl="3" w:tplc="1FAC5900">
      <w:numFmt w:val="bullet"/>
      <w:lvlText w:val="•"/>
      <w:lvlJc w:val="left"/>
      <w:pPr>
        <w:ind w:left="5608" w:hanging="633"/>
      </w:pPr>
      <w:rPr>
        <w:rFonts w:hint="default"/>
      </w:rPr>
    </w:lvl>
    <w:lvl w:ilvl="4" w:tplc="D2E8846C">
      <w:numFmt w:val="bullet"/>
      <w:lvlText w:val="•"/>
      <w:lvlJc w:val="left"/>
      <w:pPr>
        <w:ind w:left="6484" w:hanging="633"/>
      </w:pPr>
      <w:rPr>
        <w:rFonts w:hint="default"/>
      </w:rPr>
    </w:lvl>
    <w:lvl w:ilvl="5" w:tplc="8D100BD0">
      <w:numFmt w:val="bullet"/>
      <w:lvlText w:val="•"/>
      <w:lvlJc w:val="left"/>
      <w:pPr>
        <w:ind w:left="7360" w:hanging="633"/>
      </w:pPr>
      <w:rPr>
        <w:rFonts w:hint="default"/>
      </w:rPr>
    </w:lvl>
    <w:lvl w:ilvl="6" w:tplc="82406A2C">
      <w:numFmt w:val="bullet"/>
      <w:lvlText w:val="•"/>
      <w:lvlJc w:val="left"/>
      <w:pPr>
        <w:ind w:left="8236" w:hanging="633"/>
      </w:pPr>
      <w:rPr>
        <w:rFonts w:hint="default"/>
      </w:rPr>
    </w:lvl>
    <w:lvl w:ilvl="7" w:tplc="99CCD72C">
      <w:numFmt w:val="bullet"/>
      <w:lvlText w:val="•"/>
      <w:lvlJc w:val="left"/>
      <w:pPr>
        <w:ind w:left="9112" w:hanging="633"/>
      </w:pPr>
      <w:rPr>
        <w:rFonts w:hint="default"/>
      </w:rPr>
    </w:lvl>
    <w:lvl w:ilvl="8" w:tplc="5A80670C">
      <w:numFmt w:val="bullet"/>
      <w:lvlText w:val="•"/>
      <w:lvlJc w:val="left"/>
      <w:pPr>
        <w:ind w:left="9988" w:hanging="633"/>
      </w:pPr>
      <w:rPr>
        <w:rFonts w:hint="default"/>
      </w:rPr>
    </w:lvl>
  </w:abstractNum>
  <w:abstractNum w:abstractNumId="2" w15:restartNumberingAfterBreak="0">
    <w:nsid w:val="2E3D1623"/>
    <w:multiLevelType w:val="hybridMultilevel"/>
    <w:tmpl w:val="B754A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462"/>
    <w:multiLevelType w:val="hybridMultilevel"/>
    <w:tmpl w:val="610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0CEB2C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5892"/>
    <w:multiLevelType w:val="multilevel"/>
    <w:tmpl w:val="3674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630B6"/>
    <w:multiLevelType w:val="hybridMultilevel"/>
    <w:tmpl w:val="3EA0D780"/>
    <w:lvl w:ilvl="0" w:tplc="A8C888F2">
      <w:start w:val="1"/>
      <w:numFmt w:val="lowerLetter"/>
      <w:lvlText w:val="%1."/>
      <w:lvlJc w:val="left"/>
      <w:pPr>
        <w:ind w:left="7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A223582"/>
    <w:multiLevelType w:val="hybridMultilevel"/>
    <w:tmpl w:val="D744F9DA"/>
    <w:lvl w:ilvl="0" w:tplc="DC986204">
      <w:start w:val="1"/>
      <w:numFmt w:val="decimal"/>
      <w:lvlText w:val="%1."/>
      <w:lvlJc w:val="left"/>
      <w:pPr>
        <w:ind w:left="15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92DEC0BE">
      <w:start w:val="1"/>
      <w:numFmt w:val="lowerLetter"/>
      <w:lvlText w:val="%2."/>
      <w:lvlJc w:val="left"/>
      <w:pPr>
        <w:ind w:left="2257" w:hanging="360"/>
      </w:pPr>
      <w:rPr>
        <w:rFonts w:hint="default"/>
        <w:spacing w:val="-3"/>
        <w:w w:val="100"/>
      </w:rPr>
    </w:lvl>
    <w:lvl w:ilvl="2" w:tplc="F188B534">
      <w:start w:val="1"/>
      <w:numFmt w:val="lowerRoman"/>
      <w:lvlText w:val="%3."/>
      <w:lvlJc w:val="left"/>
      <w:pPr>
        <w:ind w:left="2699" w:hanging="360"/>
        <w:jc w:val="right"/>
      </w:pPr>
      <w:rPr>
        <w:rFonts w:hint="default"/>
        <w:spacing w:val="-3"/>
        <w:w w:val="100"/>
      </w:rPr>
    </w:lvl>
    <w:lvl w:ilvl="3" w:tplc="2542DF1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160AE10C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35764762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C7F0C5A0">
      <w:numFmt w:val="bullet"/>
      <w:lvlText w:val="•"/>
      <w:lvlJc w:val="left"/>
      <w:pPr>
        <w:ind w:left="6734" w:hanging="360"/>
      </w:pPr>
      <w:rPr>
        <w:rFonts w:hint="default"/>
      </w:rPr>
    </w:lvl>
    <w:lvl w:ilvl="7" w:tplc="2BB63548">
      <w:numFmt w:val="bullet"/>
      <w:lvlText w:val="•"/>
      <w:lvlJc w:val="left"/>
      <w:pPr>
        <w:ind w:left="7985" w:hanging="360"/>
      </w:pPr>
      <w:rPr>
        <w:rFonts w:hint="default"/>
      </w:rPr>
    </w:lvl>
    <w:lvl w:ilvl="8" w:tplc="94842748">
      <w:numFmt w:val="bullet"/>
      <w:lvlText w:val="•"/>
      <w:lvlJc w:val="left"/>
      <w:pPr>
        <w:ind w:left="9237" w:hanging="360"/>
      </w:pPr>
      <w:rPr>
        <w:rFonts w:hint="default"/>
      </w:rPr>
    </w:lvl>
  </w:abstractNum>
  <w:num w:numId="1" w16cid:durableId="512769158">
    <w:abstractNumId w:val="0"/>
  </w:num>
  <w:num w:numId="2" w16cid:durableId="527639675">
    <w:abstractNumId w:val="1"/>
  </w:num>
  <w:num w:numId="3" w16cid:durableId="1227569105">
    <w:abstractNumId w:val="6"/>
  </w:num>
  <w:num w:numId="4" w16cid:durableId="1252393407">
    <w:abstractNumId w:val="3"/>
  </w:num>
  <w:num w:numId="5" w16cid:durableId="2126073833">
    <w:abstractNumId w:val="5"/>
  </w:num>
  <w:num w:numId="6" w16cid:durableId="1793591587">
    <w:abstractNumId w:val="4"/>
  </w:num>
  <w:num w:numId="7" w16cid:durableId="118871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13"/>
    <w:rsid w:val="00010D41"/>
    <w:rsid w:val="00031CEF"/>
    <w:rsid w:val="000868F2"/>
    <w:rsid w:val="00123F13"/>
    <w:rsid w:val="002F3027"/>
    <w:rsid w:val="003451ED"/>
    <w:rsid w:val="00461353"/>
    <w:rsid w:val="004D6320"/>
    <w:rsid w:val="00517863"/>
    <w:rsid w:val="005C2B5D"/>
    <w:rsid w:val="00683258"/>
    <w:rsid w:val="00686116"/>
    <w:rsid w:val="007B5ADE"/>
    <w:rsid w:val="00841E39"/>
    <w:rsid w:val="009376AD"/>
    <w:rsid w:val="009774DA"/>
    <w:rsid w:val="00A87BBA"/>
    <w:rsid w:val="00BC47F0"/>
    <w:rsid w:val="00B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5A9D"/>
  <w15:chartTrackingRefBased/>
  <w15:docId w15:val="{046AEFCA-611F-3F44-83E3-6319E48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1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3F13"/>
  </w:style>
  <w:style w:type="character" w:customStyle="1" w:styleId="BodyTextChar">
    <w:name w:val="Body Text Char"/>
    <w:basedOn w:val="DefaultParagraphFont"/>
    <w:link w:val="BodyText"/>
    <w:uiPriority w:val="1"/>
    <w:rsid w:val="00123F13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123F13"/>
    <w:pPr>
      <w:ind w:left="2699" w:hanging="361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68611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5</cp:revision>
  <cp:lastPrinted>2022-07-29T14:16:00Z</cp:lastPrinted>
  <dcterms:created xsi:type="dcterms:W3CDTF">2022-07-19T18:12:00Z</dcterms:created>
  <dcterms:modified xsi:type="dcterms:W3CDTF">2022-07-29T15:32:00Z</dcterms:modified>
</cp:coreProperties>
</file>